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FF" w:rsidRPr="006E4BFF" w:rsidRDefault="006E4BFF" w:rsidP="006E4BFF">
      <w:pPr>
        <w:spacing w:line="7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6E4BFF">
        <w:rPr>
          <w:rFonts w:ascii="方正小标宋简体" w:eastAsia="方正小标宋简体" w:hint="eastAsia"/>
          <w:sz w:val="44"/>
          <w:szCs w:val="44"/>
        </w:rPr>
        <w:t>关于下达2019年全省交通发展补助资金（交通运输科技项目）预算的通知</w:t>
      </w:r>
      <w:bookmarkStart w:id="0" w:name="_GoBack"/>
      <w:bookmarkEnd w:id="0"/>
    </w:p>
    <w:p w:rsidR="006E4BFF" w:rsidRPr="006E4BFF" w:rsidRDefault="006E4BFF" w:rsidP="006E4BFF">
      <w:pPr>
        <w:rPr>
          <w:rFonts w:ascii="仿宋_GB2312" w:eastAsia="仿宋_GB2312" w:hint="eastAsia"/>
          <w:sz w:val="32"/>
          <w:szCs w:val="32"/>
        </w:rPr>
      </w:pPr>
    </w:p>
    <w:p w:rsidR="006E4BFF" w:rsidRPr="006E4BFF" w:rsidRDefault="006E4BFF" w:rsidP="006E4BFF">
      <w:pPr>
        <w:jc w:val="center"/>
        <w:rPr>
          <w:rFonts w:ascii="仿宋_GB2312" w:eastAsia="仿宋_GB2312" w:hint="eastAsia"/>
          <w:sz w:val="32"/>
          <w:szCs w:val="32"/>
        </w:rPr>
      </w:pPr>
      <w:r w:rsidRPr="006E4BFF">
        <w:rPr>
          <w:rFonts w:ascii="仿宋_GB2312" w:eastAsia="仿宋_GB2312" w:hint="eastAsia"/>
          <w:sz w:val="32"/>
          <w:szCs w:val="32"/>
        </w:rPr>
        <w:t>吉财建指[2019]76号</w:t>
      </w:r>
    </w:p>
    <w:p w:rsidR="006E4BFF" w:rsidRPr="006E4BFF" w:rsidRDefault="006E4BFF" w:rsidP="006E4BFF">
      <w:pPr>
        <w:rPr>
          <w:rFonts w:ascii="仿宋_GB2312" w:eastAsia="仿宋_GB2312" w:hint="eastAsia"/>
          <w:sz w:val="32"/>
          <w:szCs w:val="32"/>
        </w:rPr>
      </w:pPr>
      <w:r w:rsidRPr="006E4BFF">
        <w:rPr>
          <w:rFonts w:ascii="仿宋_GB2312" w:eastAsia="仿宋_GB2312" w:hint="eastAsia"/>
          <w:sz w:val="32"/>
          <w:szCs w:val="32"/>
        </w:rPr>
        <w:t xml:space="preserve">            ：</w:t>
      </w:r>
    </w:p>
    <w:p w:rsidR="006E4BFF" w:rsidRDefault="006E4BFF" w:rsidP="006E4BF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4BFF">
        <w:rPr>
          <w:rFonts w:ascii="仿宋_GB2312" w:eastAsia="仿宋_GB2312" w:hint="eastAsia"/>
          <w:sz w:val="32"/>
          <w:szCs w:val="32"/>
        </w:rPr>
        <w:t>根据省交通运输厅《关于申请拨付全省交通运输科技项目资金的函》（</w:t>
      </w:r>
      <w:proofErr w:type="gramStart"/>
      <w:r w:rsidRPr="006E4BFF">
        <w:rPr>
          <w:rFonts w:ascii="仿宋_GB2312" w:eastAsia="仿宋_GB2312" w:hint="eastAsia"/>
          <w:sz w:val="32"/>
          <w:szCs w:val="32"/>
        </w:rPr>
        <w:t>吉交函</w:t>
      </w:r>
      <w:proofErr w:type="gramEnd"/>
      <w:r w:rsidRPr="006E4BFF">
        <w:rPr>
          <w:rFonts w:ascii="仿宋_GB2312" w:eastAsia="仿宋_GB2312" w:hint="eastAsia"/>
          <w:sz w:val="32"/>
          <w:szCs w:val="32"/>
        </w:rPr>
        <w:t>[2018]739号），</w:t>
      </w:r>
      <w:proofErr w:type="gramStart"/>
      <w:r w:rsidRPr="006E4BFF">
        <w:rPr>
          <w:rFonts w:ascii="仿宋_GB2312" w:eastAsia="仿宋_GB2312" w:hint="eastAsia"/>
          <w:sz w:val="32"/>
          <w:szCs w:val="32"/>
        </w:rPr>
        <w:t>现下达</w:t>
      </w:r>
      <w:proofErr w:type="gramEnd"/>
      <w:r w:rsidRPr="006E4BFF">
        <w:rPr>
          <w:rFonts w:ascii="仿宋_GB2312" w:eastAsia="仿宋_GB2312" w:hint="eastAsia"/>
          <w:sz w:val="32"/>
          <w:szCs w:val="32"/>
        </w:rPr>
        <w:t>2019年交通发展补助资金1300万元，用于全省交通运输科技项目。执行中市县收入科目列“1100314 交通运输”，支出功能科目列“2140199 其他公路水路运输支出”，政府预算经济分类科目列“51301 上下级政府间转移性支出”；省本级支出功能科目列“2140199 其他公路水路运输支出”，政府预算经济分类科目列“59999 其他支出”，部门预算经济分类科目列“39999 其他支出”。</w:t>
      </w:r>
    </w:p>
    <w:p w:rsidR="006E4BFF" w:rsidRDefault="006E4BFF" w:rsidP="006E4BF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4BFF">
        <w:rPr>
          <w:rFonts w:ascii="仿宋_GB2312" w:eastAsia="仿宋_GB2312" w:hint="eastAsia"/>
          <w:sz w:val="32"/>
          <w:szCs w:val="32"/>
        </w:rPr>
        <w:t>请按照《吉林省交通发展补助资金管理暂行办法》（吉财建[2016]473号）有关规定，切实加强资金的管理与监督，专款专用，不得截留或挪作他用，及时拨付资金，充分发挥资金使用效益。</w:t>
      </w:r>
    </w:p>
    <w:p w:rsidR="006E4BFF" w:rsidRPr="006E4BFF" w:rsidRDefault="006E4BFF" w:rsidP="006E4BFF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6E4BFF">
        <w:rPr>
          <w:rFonts w:ascii="仿宋_GB2312" w:eastAsia="仿宋_GB2312" w:hint="eastAsia"/>
          <w:sz w:val="32"/>
          <w:szCs w:val="32"/>
        </w:rPr>
        <w:t>附件：2019年省交通发展补助资金（交通运输科技项目）预算支出汇总表</w:t>
      </w:r>
    </w:p>
    <w:p w:rsidR="006E4BFF" w:rsidRPr="006E4BFF" w:rsidRDefault="006E4BFF" w:rsidP="006E4BFF">
      <w:pPr>
        <w:rPr>
          <w:rFonts w:ascii="仿宋_GB2312" w:eastAsia="仿宋_GB2312" w:hint="eastAsia"/>
          <w:sz w:val="32"/>
          <w:szCs w:val="32"/>
        </w:rPr>
      </w:pPr>
    </w:p>
    <w:p w:rsidR="006E4BFF" w:rsidRPr="006E4BFF" w:rsidRDefault="006E4BFF" w:rsidP="006E4BFF">
      <w:pPr>
        <w:ind w:firstLineChars="1500" w:firstLine="4800"/>
        <w:rPr>
          <w:rFonts w:ascii="仿宋_GB2312" w:eastAsia="仿宋_GB2312" w:hint="eastAsia"/>
          <w:sz w:val="32"/>
          <w:szCs w:val="32"/>
        </w:rPr>
      </w:pPr>
      <w:r w:rsidRPr="006E4BFF">
        <w:rPr>
          <w:rFonts w:ascii="仿宋_GB2312" w:eastAsia="仿宋_GB2312" w:hint="eastAsia"/>
          <w:sz w:val="32"/>
          <w:szCs w:val="32"/>
        </w:rPr>
        <w:t>吉林省财政厅</w:t>
      </w:r>
    </w:p>
    <w:p w:rsidR="00EE4239" w:rsidRPr="006E4BFF" w:rsidRDefault="006E4BFF">
      <w:pPr>
        <w:rPr>
          <w:rFonts w:ascii="仿宋_GB2312" w:eastAsia="仿宋_GB2312" w:hint="eastAsia"/>
          <w:sz w:val="32"/>
          <w:szCs w:val="32"/>
        </w:rPr>
      </w:pPr>
      <w:r w:rsidRPr="006E4BFF">
        <w:rPr>
          <w:rFonts w:ascii="仿宋_GB2312" w:eastAsia="仿宋_GB2312" w:hint="eastAsia"/>
          <w:sz w:val="32"/>
          <w:szCs w:val="32"/>
        </w:rPr>
        <w:t xml:space="preserve">                             2019年2月21日</w:t>
      </w:r>
    </w:p>
    <w:sectPr w:rsidR="00EE4239" w:rsidRPr="006E4BFF" w:rsidSect="00053DFF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FF"/>
    <w:rsid w:val="00053DFF"/>
    <w:rsid w:val="006E4BFF"/>
    <w:rsid w:val="00EE02B6"/>
    <w:rsid w:val="00EE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3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606Wangl</dc:creator>
  <cp:lastModifiedBy>606Wangl</cp:lastModifiedBy>
  <cp:revision>3</cp:revision>
  <dcterms:created xsi:type="dcterms:W3CDTF">2019-12-26T07:23:00Z</dcterms:created>
  <dcterms:modified xsi:type="dcterms:W3CDTF">2019-12-26T07:26:00Z</dcterms:modified>
</cp:coreProperties>
</file>